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03" w:rsidRDefault="00BE30B6" w:rsidP="002220D6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3C72BF">
        <w:rPr>
          <w:b/>
          <w:bCs/>
          <w:lang w:val="sk-SK"/>
        </w:rPr>
        <w:t xml:space="preserve">       </w:t>
      </w:r>
      <w:r w:rsidR="001F5803">
        <w:rPr>
          <w:b/>
          <w:bCs/>
          <w:lang w:val="sk-SK"/>
        </w:rPr>
        <w:t>Vzor č.</w:t>
      </w:r>
      <w:r>
        <w:rPr>
          <w:b/>
          <w:bCs/>
          <w:lang w:val="sk-SK"/>
        </w:rPr>
        <w:t>1</w:t>
      </w:r>
      <w:r w:rsidR="001F5803">
        <w:rPr>
          <w:b/>
          <w:bCs/>
          <w:lang w:val="sk-SK"/>
        </w:rPr>
        <w:t xml:space="preserve">  k prílohe č.</w:t>
      </w:r>
      <w:r>
        <w:rPr>
          <w:b/>
          <w:bCs/>
          <w:lang w:val="sk-SK"/>
        </w:rPr>
        <w:t>16</w:t>
      </w:r>
      <w:r w:rsidR="001F5803">
        <w:rPr>
          <w:b/>
          <w:bCs/>
          <w:lang w:val="sk-SK"/>
        </w:rPr>
        <w:t xml:space="preserve"> </w:t>
      </w:r>
    </w:p>
    <w:p w:rsidR="006E5448" w:rsidRDefault="006E5448" w:rsidP="002220D6">
      <w:pPr>
        <w:jc w:val="both"/>
        <w:rPr>
          <w:b/>
          <w:bCs/>
          <w:lang w:val="sk-SK"/>
        </w:rPr>
      </w:pPr>
    </w:p>
    <w:p w:rsidR="002220D6" w:rsidRDefault="002220D6" w:rsidP="002220D6">
      <w:pPr>
        <w:jc w:val="both"/>
        <w:rPr>
          <w:b/>
          <w:bCs/>
          <w:sz w:val="22"/>
          <w:lang w:val="sk-SK"/>
        </w:rPr>
      </w:pPr>
      <w:r>
        <w:rPr>
          <w:b/>
          <w:bCs/>
          <w:lang w:val="sk-SK"/>
        </w:rPr>
        <w:t xml:space="preserve">VÝSTAVBA </w:t>
      </w:r>
      <w:r w:rsidR="00BE30B6">
        <w:rPr>
          <w:b/>
          <w:bCs/>
          <w:lang w:val="sk-SK"/>
        </w:rPr>
        <w:t xml:space="preserve">    </w:t>
      </w:r>
      <w:r>
        <w:rPr>
          <w:b/>
          <w:bCs/>
          <w:lang w:val="sk-SK"/>
        </w:rPr>
        <w:t xml:space="preserve">                  PREPOČET</w:t>
      </w:r>
      <w:r w:rsidR="001B3A90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VÝŠ</w:t>
      </w:r>
      <w:r w:rsidR="00CF5963">
        <w:rPr>
          <w:b/>
          <w:bCs/>
          <w:lang w:val="sk-SK"/>
        </w:rPr>
        <w:t>K</w:t>
      </w:r>
      <w:bookmarkStart w:id="0" w:name="_GoBack"/>
      <w:bookmarkEnd w:id="0"/>
      <w:r w:rsidR="00CF5963">
        <w:rPr>
          <w:b/>
          <w:bCs/>
          <w:lang w:val="sk-SK"/>
        </w:rPr>
        <w:t>Y</w:t>
      </w:r>
      <w:r>
        <w:rPr>
          <w:b/>
          <w:bCs/>
          <w:lang w:val="sk-SK"/>
        </w:rPr>
        <w:t xml:space="preserve">   ÚVERU</w:t>
      </w:r>
      <w:r w:rsidR="001B3A90">
        <w:rPr>
          <w:b/>
          <w:bCs/>
          <w:lang w:val="sk-SK"/>
        </w:rPr>
        <w:t xml:space="preserve"> A OBSTARÁVACEJ  CENY NA KAŽDÝ BYT</w:t>
      </w:r>
    </w:p>
    <w:p w:rsidR="002220D6" w:rsidRDefault="002220D6" w:rsidP="002220D6">
      <w:pPr>
        <w:jc w:val="center"/>
        <w:rPr>
          <w:b/>
          <w:bCs/>
          <w:sz w:val="22"/>
          <w:lang w:val="sk-SK"/>
        </w:rPr>
      </w:pPr>
    </w:p>
    <w:p w:rsidR="002220D6" w:rsidRDefault="002220D6" w:rsidP="00BE30B6">
      <w:p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BYTOVÝ    DOM  ........................................................................................  </w:t>
      </w:r>
      <w:proofErr w:type="spellStart"/>
      <w:r>
        <w:rPr>
          <w:b/>
          <w:bCs/>
          <w:sz w:val="22"/>
          <w:lang w:val="sk-SK"/>
        </w:rPr>
        <w:t>okr</w:t>
      </w:r>
      <w:proofErr w:type="spellEnd"/>
      <w:r>
        <w:rPr>
          <w:b/>
          <w:bCs/>
          <w:sz w:val="22"/>
          <w:lang w:val="sk-SK"/>
        </w:rPr>
        <w:t xml:space="preserve">. ...............................................       počet  </w:t>
      </w:r>
      <w:proofErr w:type="spellStart"/>
      <w:r>
        <w:rPr>
          <w:b/>
          <w:bCs/>
          <w:sz w:val="22"/>
          <w:lang w:val="sk-SK"/>
        </w:rPr>
        <w:t>b.j</w:t>
      </w:r>
      <w:proofErr w:type="spellEnd"/>
      <w:r>
        <w:rPr>
          <w:b/>
          <w:bCs/>
          <w:sz w:val="22"/>
          <w:lang w:val="sk-SK"/>
        </w:rPr>
        <w:t xml:space="preserve">. ..............       </w:t>
      </w:r>
    </w:p>
    <w:p w:rsidR="002220D6" w:rsidRPr="00AA14C4" w:rsidRDefault="002220D6" w:rsidP="002220D6">
      <w:pPr>
        <w:ind w:left="-360"/>
        <w:jc w:val="center"/>
        <w:rPr>
          <w:sz w:val="18"/>
          <w:szCs w:val="18"/>
          <w:lang w:val="sk-SK"/>
        </w:rPr>
      </w:pPr>
      <w:r w:rsidRPr="00AA14C4">
        <w:rPr>
          <w:b/>
          <w:bCs/>
          <w:sz w:val="18"/>
          <w:szCs w:val="18"/>
          <w:lang w:val="sk-SK"/>
        </w:rPr>
        <w:t xml:space="preserve">                                                                                                                              </w:t>
      </w:r>
      <w:r w:rsidR="00AA14C4">
        <w:rPr>
          <w:b/>
          <w:bCs/>
          <w:sz w:val="18"/>
          <w:szCs w:val="18"/>
          <w:lang w:val="sk-SK"/>
        </w:rPr>
        <w:t xml:space="preserve">                                     </w:t>
      </w:r>
      <w:r w:rsidRPr="00AA14C4">
        <w:rPr>
          <w:b/>
          <w:bCs/>
          <w:sz w:val="18"/>
          <w:szCs w:val="18"/>
          <w:lang w:val="sk-SK"/>
        </w:rPr>
        <w:t xml:space="preserve"> </w:t>
      </w:r>
    </w:p>
    <w:p w:rsidR="002220D6" w:rsidRDefault="002220D6" w:rsidP="002220D6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2835"/>
        <w:gridCol w:w="2835"/>
        <w:gridCol w:w="2835"/>
        <w:gridCol w:w="2694"/>
        <w:gridCol w:w="2551"/>
      </w:tblGrid>
      <w:tr w:rsidR="008E309E" w:rsidTr="00AA14C4">
        <w:trPr>
          <w:cantSplit/>
          <w:trHeight w:val="70"/>
        </w:trPr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both"/>
              <w:rPr>
                <w:sz w:val="20"/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3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4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5</w:t>
            </w:r>
          </w:p>
        </w:tc>
      </w:tr>
      <w:tr w:rsidR="008E309E" w:rsidTr="00AA14C4">
        <w:tc>
          <w:tcPr>
            <w:tcW w:w="9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Byt č.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PP bytu</w:t>
            </w:r>
          </w:p>
          <w:p w:rsidR="008E309E" w:rsidRDefault="008E309E" w:rsidP="00D1627A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Priemerný</w:t>
            </w:r>
          </w:p>
          <w:p w:rsidR="008E309E" w:rsidRDefault="008E309E" w:rsidP="00ED45CB">
            <w:pPr>
              <w:jc w:val="center"/>
              <w:rPr>
                <w:b/>
                <w:bCs/>
                <w:vertAlign w:val="superscript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náklad / m</w:t>
            </w:r>
            <w:r>
              <w:rPr>
                <w:b/>
                <w:bCs/>
                <w:sz w:val="22"/>
                <w:vertAlign w:val="superscript"/>
                <w:lang w:val="sk-SK"/>
              </w:rPr>
              <w:t>2</w:t>
            </w:r>
          </w:p>
          <w:p w:rsidR="00AA14C4" w:rsidRDefault="00AA14C4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vertAlign w:val="superscript"/>
                <w:lang w:val="sk-SK"/>
              </w:rPr>
              <w:t>(rovnaký pre každý byt)</w:t>
            </w:r>
          </w:p>
        </w:tc>
        <w:tc>
          <w:tcPr>
            <w:tcW w:w="2835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AA14C4">
            <w:pPr>
              <w:pStyle w:val="Nadpis1"/>
            </w:pPr>
            <w:r>
              <w:t>Obstarávacia</w:t>
            </w:r>
          </w:p>
          <w:p w:rsidR="008E309E" w:rsidRDefault="008E309E" w:rsidP="00AA14C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cena  bytu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ÚVER</w:t>
            </w:r>
          </w:p>
          <w:p w:rsidR="008E309E" w:rsidRPr="0090781C" w:rsidRDefault="00795775" w:rsidP="00D1627A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  <w:r w:rsidRPr="0090781C">
              <w:rPr>
                <w:b/>
                <w:bCs/>
                <w:sz w:val="16"/>
                <w:szCs w:val="16"/>
                <w:lang w:val="sk-SK"/>
              </w:rPr>
              <w:t>(</w:t>
            </w:r>
            <w:r w:rsidR="0090781C" w:rsidRPr="0090781C">
              <w:rPr>
                <w:b/>
                <w:bCs/>
                <w:sz w:val="16"/>
                <w:szCs w:val="16"/>
                <w:lang w:val="sk-SK"/>
              </w:rPr>
              <w:t>max. 80% OC)</w:t>
            </w:r>
          </w:p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Vlastné zdroje</w:t>
            </w:r>
          </w:p>
        </w:tc>
      </w:tr>
      <w:tr w:rsidR="008E309E" w:rsidTr="00AA14C4">
        <w:trPr>
          <w:trHeight w:val="330"/>
        </w:trPr>
        <w:tc>
          <w:tcPr>
            <w:tcW w:w="927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3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1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3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69"/>
        </w:trPr>
        <w:tc>
          <w:tcPr>
            <w:tcW w:w="927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520"/>
        </w:trPr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ind w:left="-180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lang w:val="sk-SK"/>
              </w:rPr>
              <w:t xml:space="preserve">   </w:t>
            </w:r>
            <w:r>
              <w:rPr>
                <w:b/>
                <w:bCs/>
                <w:sz w:val="22"/>
                <w:lang w:val="sk-SK"/>
              </w:rPr>
              <w:t>Spolu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5B78D7">
            <w:pPr>
              <w:jc w:val="center"/>
              <w:rPr>
                <w:lang w:val="sk-SK"/>
              </w:rPr>
            </w:pPr>
            <w:r>
              <w:rPr>
                <w:sz w:val="22"/>
                <w:lang w:val="sk-SK"/>
              </w:rPr>
              <w:t>___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</w:tbl>
    <w:p w:rsidR="002220D6" w:rsidRDefault="002220D6" w:rsidP="002220D6">
      <w:pPr>
        <w:jc w:val="both"/>
        <w:rPr>
          <w:sz w:val="22"/>
          <w:lang w:val="sk-SK"/>
        </w:rPr>
      </w:pPr>
    </w:p>
    <w:p w:rsidR="002220D6" w:rsidRDefault="002220D6" w:rsidP="002220D6">
      <w:pPr>
        <w:ind w:left="-360"/>
        <w:jc w:val="both"/>
        <w:rPr>
          <w:b/>
          <w:bCs/>
          <w:lang w:val="sk-SK"/>
        </w:rPr>
      </w:pPr>
      <w:r>
        <w:rPr>
          <w:b/>
          <w:bCs/>
          <w:lang w:val="sk-SK"/>
        </w:rPr>
        <w:t>Priemerná podlahová plocha  =</w:t>
      </w:r>
    </w:p>
    <w:p w:rsidR="00152D48" w:rsidRDefault="00152D48" w:rsidP="00EC6E5B">
      <w:pPr>
        <w:ind w:left="-360"/>
        <w:jc w:val="both"/>
        <w:rPr>
          <w:sz w:val="20"/>
          <w:lang w:val="sk-SK"/>
        </w:rPr>
      </w:pPr>
    </w:p>
    <w:p w:rsidR="00EC6E5B" w:rsidRDefault="002220D6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Vysvetlivky: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1)  </w:t>
      </w:r>
      <w:r w:rsidR="002220D6">
        <w:rPr>
          <w:sz w:val="20"/>
          <w:lang w:val="sk-SK"/>
        </w:rPr>
        <w:t xml:space="preserve">- podlahová  plocha  bytu </w:t>
      </w:r>
      <w:r w:rsidR="008D3327">
        <w:rPr>
          <w:sz w:val="20"/>
          <w:lang w:val="sk-SK"/>
        </w:rPr>
        <w:t xml:space="preserve">v BD </w:t>
      </w:r>
      <w:r w:rsidR="002220D6">
        <w:rPr>
          <w:sz w:val="20"/>
          <w:lang w:val="sk-SK"/>
        </w:rPr>
        <w:t xml:space="preserve"> (</w:t>
      </w:r>
      <w:r>
        <w:rPr>
          <w:sz w:val="20"/>
          <w:szCs w:val="20"/>
          <w:lang w:val="sk-SK"/>
        </w:rPr>
        <w:t>súčet plochy jeho obytných miestností , plochy príslušenstva bytu a plochy lodžií, balkónov a terás</w:t>
      </w:r>
      <w:r w:rsidR="002220D6"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2)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priemerný náklad/m²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</w:t>
      </w:r>
      <w:r w:rsidR="002220D6">
        <w:rPr>
          <w:sz w:val="20"/>
          <w:lang w:val="sk-SK"/>
        </w:rPr>
        <w:t>výpočet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=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</w:t>
      </w:r>
      <w:r w:rsidR="002220D6" w:rsidRPr="00EC6E5B">
        <w:rPr>
          <w:bCs/>
          <w:sz w:val="20"/>
          <w:lang w:val="sk-SK"/>
        </w:rPr>
        <w:t>celková obstarávacia cena stavby vrátane ceny projektu</w:t>
      </w:r>
      <w:r w:rsidR="002220D6">
        <w:rPr>
          <w:sz w:val="20"/>
          <w:lang w:val="sk-SK"/>
        </w:rPr>
        <w:t xml:space="preserve"> : celková podlahová plocha </w:t>
      </w:r>
      <w:r>
        <w:rPr>
          <w:sz w:val="20"/>
          <w:lang w:val="sk-SK"/>
        </w:rPr>
        <w:t>všetkých bytov (</w:t>
      </w:r>
      <w:r w:rsidR="002220D6">
        <w:rPr>
          <w:sz w:val="20"/>
          <w:lang w:val="sk-SK"/>
        </w:rPr>
        <w:t xml:space="preserve"> súčet stĺpca 1</w:t>
      </w:r>
      <w:r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3)  </w:t>
      </w:r>
      <w:r w:rsidR="002220D6">
        <w:rPr>
          <w:sz w:val="20"/>
          <w:lang w:val="sk-SK"/>
        </w:rPr>
        <w:t>- obstarávacia cena bytu vrátane ceny PD</w:t>
      </w:r>
    </w:p>
    <w:p w:rsidR="00534E63" w:rsidRDefault="00EC6E5B" w:rsidP="00534E63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 </w:t>
      </w:r>
      <w:r w:rsidR="002220D6">
        <w:rPr>
          <w:sz w:val="20"/>
          <w:lang w:val="sk-SK"/>
        </w:rPr>
        <w:t xml:space="preserve"> údaj v riadku stĺpca 1 </w:t>
      </w:r>
      <w:r w:rsidR="005A45A2">
        <w:rPr>
          <w:sz w:val="20"/>
          <w:lang w:val="sk-SK"/>
        </w:rPr>
        <w:t>príslušná PP bytu</w:t>
      </w:r>
      <w:r w:rsidR="002220D6">
        <w:rPr>
          <w:sz w:val="20"/>
          <w:lang w:val="sk-SK"/>
        </w:rPr>
        <w:t xml:space="preserve"> x </w:t>
      </w:r>
      <w:r w:rsidR="005A45A2">
        <w:rPr>
          <w:sz w:val="20"/>
          <w:lang w:val="sk-SK"/>
        </w:rPr>
        <w:t xml:space="preserve">údaj z riadku stĺpca 2 príslušný </w:t>
      </w:r>
      <w:r w:rsidR="00F73F71">
        <w:rPr>
          <w:sz w:val="20"/>
          <w:lang w:val="sk-SK"/>
        </w:rPr>
        <w:t>Ø</w:t>
      </w:r>
      <w:r w:rsidR="002220D6">
        <w:rPr>
          <w:sz w:val="20"/>
          <w:lang w:val="sk-SK"/>
        </w:rPr>
        <w:t xml:space="preserve"> náklad</w:t>
      </w:r>
      <w:r>
        <w:rPr>
          <w:sz w:val="20"/>
          <w:lang w:val="sk-SK"/>
        </w:rPr>
        <w:t>/m²</w:t>
      </w:r>
      <w:r w:rsidR="002220D6">
        <w:rPr>
          <w:sz w:val="20"/>
          <w:lang w:val="sk-SK"/>
        </w:rPr>
        <w:t xml:space="preserve"> </w:t>
      </w:r>
      <w:r w:rsidR="00F73F71">
        <w:rPr>
          <w:sz w:val="20"/>
          <w:lang w:val="sk-SK"/>
        </w:rPr>
        <w:t>= obstarávacia cena bytu</w:t>
      </w:r>
    </w:p>
    <w:p w:rsidR="006E5448" w:rsidRDefault="00795775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4</w:t>
      </w:r>
      <w:r w:rsidR="00534E63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úver</w:t>
      </w:r>
      <w:r w:rsidR="0090781C">
        <w:rPr>
          <w:sz w:val="20"/>
          <w:lang w:val="sk-SK"/>
        </w:rPr>
        <w:t xml:space="preserve"> - max. 80 % OC</w:t>
      </w:r>
      <w:r w:rsidR="00534E63"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- najviac však </w:t>
      </w:r>
      <w:r w:rsidR="00534E63">
        <w:rPr>
          <w:sz w:val="20"/>
          <w:lang w:val="sk-SK"/>
        </w:rPr>
        <w:t>60 0</w:t>
      </w:r>
      <w:r w:rsidR="006E5448">
        <w:rPr>
          <w:sz w:val="20"/>
          <w:lang w:val="sk-SK"/>
        </w:rPr>
        <w:t xml:space="preserve">00 €  na  byt </w:t>
      </w:r>
    </w:p>
    <w:p w:rsidR="0090781C" w:rsidRDefault="0090781C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</w:t>
      </w:r>
      <w:r w:rsidR="002713D3">
        <w:rPr>
          <w:sz w:val="20"/>
          <w:lang w:val="sk-SK"/>
        </w:rPr>
        <w:t xml:space="preserve">  max. 80 % obstarávacej ceny bytu</w:t>
      </w:r>
      <w:r>
        <w:rPr>
          <w:sz w:val="20"/>
          <w:lang w:val="sk-SK"/>
        </w:rPr>
        <w:t xml:space="preserve"> </w:t>
      </w:r>
    </w:p>
    <w:p w:rsidR="00451ECF" w:rsidRDefault="00451ECF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-  </w:t>
      </w:r>
      <w:r w:rsidR="0090781C">
        <w:rPr>
          <w:sz w:val="20"/>
          <w:lang w:val="sk-SK"/>
        </w:rPr>
        <w:t xml:space="preserve">celková </w:t>
      </w:r>
      <w:r>
        <w:rPr>
          <w:sz w:val="20"/>
          <w:lang w:val="sk-SK"/>
        </w:rPr>
        <w:t>suma úveru sa zaokrúhli na celé desiatky eur smerom nadol</w:t>
      </w:r>
    </w:p>
    <w:p w:rsidR="00B3526B" w:rsidRDefault="00795775" w:rsidP="00451ECF">
      <w:pPr>
        <w:ind w:left="-360"/>
        <w:jc w:val="both"/>
      </w:pPr>
      <w:r>
        <w:rPr>
          <w:sz w:val="20"/>
          <w:lang w:val="sk-SK"/>
        </w:rPr>
        <w:t>5</w:t>
      </w:r>
      <w:r w:rsidR="006E5448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 w:rsidR="002713D3">
        <w:rPr>
          <w:sz w:val="20"/>
          <w:lang w:val="sk-SK"/>
        </w:rPr>
        <w:t>dofinancovanie obstarávacej ceny bytu do 100 %</w:t>
      </w:r>
    </w:p>
    <w:sectPr w:rsidR="00B3526B" w:rsidSect="00BE30B6">
      <w:headerReference w:type="default" r:id="rId7"/>
      <w:footerReference w:type="default" r:id="rId8"/>
      <w:pgSz w:w="16838" w:h="11906" w:orient="landscape" w:code="9"/>
      <w:pgMar w:top="74" w:right="1134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9D" w:rsidRDefault="009F699D" w:rsidP="00BE30B6">
      <w:r>
        <w:separator/>
      </w:r>
    </w:p>
  </w:endnote>
  <w:endnote w:type="continuationSeparator" w:id="0">
    <w:p w:rsidR="009F699D" w:rsidRDefault="009F699D" w:rsidP="00BE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6" w:rsidRPr="00BE30B6" w:rsidRDefault="00BE30B6" w:rsidP="00BE30B6">
    <w:pPr>
      <w:pStyle w:val="Pta"/>
      <w:rPr>
        <w:sz w:val="20"/>
        <w:szCs w:val="20"/>
      </w:rPr>
    </w:pPr>
    <w:r w:rsidRPr="00BE30B6">
      <w:rPr>
        <w:rFonts w:ascii="Arial" w:hAnsi="Arial" w:cs="Arial"/>
        <w:color w:val="808080"/>
        <w:sz w:val="20"/>
        <w:szCs w:val="20"/>
      </w:rPr>
      <w:t>ŠFRB_ŽIADOSŤ O POSKYTNUTIE PODPORY_ PO</w:t>
    </w:r>
    <w:r>
      <w:rPr>
        <w:rFonts w:ascii="Arial" w:hAnsi="Arial" w:cs="Arial"/>
        <w:color w:val="808080"/>
        <w:sz w:val="20"/>
        <w:szCs w:val="20"/>
      </w:rPr>
      <w:t>r</w:t>
    </w:r>
    <w:r w:rsidRPr="00BE30B6">
      <w:rPr>
        <w:rFonts w:ascii="Arial" w:hAnsi="Arial" w:cs="Arial"/>
        <w:color w:val="808080"/>
        <w:sz w:val="20"/>
        <w:szCs w:val="20"/>
      </w:rPr>
      <w:t>-NB_01</w:t>
    </w:r>
    <w:r w:rsidRPr="00BE30B6">
      <w:rPr>
        <w:rFonts w:ascii="Arial" w:hAnsi="Arial" w:cs="Arial"/>
        <w:color w:val="80808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9D" w:rsidRDefault="009F699D" w:rsidP="00BE30B6">
      <w:r>
        <w:separator/>
      </w:r>
    </w:p>
  </w:footnote>
  <w:footnote w:type="continuationSeparator" w:id="0">
    <w:p w:rsidR="009F699D" w:rsidRDefault="009F699D" w:rsidP="00BE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6" w:rsidRPr="006165F9" w:rsidRDefault="00BE30B6" w:rsidP="00BE30B6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</w:rPr>
    </w:pPr>
    <w:proofErr w:type="spellStart"/>
    <w:r w:rsidRPr="00CF6A11">
      <w:rPr>
        <w:rFonts w:ascii="Arial" w:hAnsi="Arial" w:cs="Arial"/>
        <w:b/>
        <w:color w:val="808080"/>
      </w:rPr>
      <w:t>Štátny</w:t>
    </w:r>
    <w:proofErr w:type="spellEnd"/>
    <w:r w:rsidRPr="00CF6A11">
      <w:rPr>
        <w:rFonts w:ascii="Arial" w:hAnsi="Arial" w:cs="Arial"/>
        <w:b/>
        <w:color w:val="808080"/>
      </w:rPr>
      <w:t xml:space="preserve"> fond rozvoja bývania</w:t>
    </w:r>
  </w:p>
  <w:p w:rsidR="00BE30B6" w:rsidRDefault="00BE30B6">
    <w:pPr>
      <w:pStyle w:val="Hlavika"/>
    </w:pPr>
  </w:p>
  <w:p w:rsidR="00BE30B6" w:rsidRDefault="00BE30B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A41"/>
    <w:multiLevelType w:val="hybridMultilevel"/>
    <w:tmpl w:val="6BCC0470"/>
    <w:lvl w:ilvl="0" w:tplc="FD42507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EC5434"/>
    <w:multiLevelType w:val="hybridMultilevel"/>
    <w:tmpl w:val="CF28B724"/>
    <w:lvl w:ilvl="0" w:tplc="233E708A">
      <w:start w:val="3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20D6"/>
    <w:rsid w:val="00152D48"/>
    <w:rsid w:val="00173F06"/>
    <w:rsid w:val="001A6E45"/>
    <w:rsid w:val="001B3A90"/>
    <w:rsid w:val="001F5803"/>
    <w:rsid w:val="002220D6"/>
    <w:rsid w:val="00262672"/>
    <w:rsid w:val="002713D3"/>
    <w:rsid w:val="003C72BF"/>
    <w:rsid w:val="003F3065"/>
    <w:rsid w:val="00451ECF"/>
    <w:rsid w:val="004E4C4F"/>
    <w:rsid w:val="00534E63"/>
    <w:rsid w:val="005609E8"/>
    <w:rsid w:val="00583CBD"/>
    <w:rsid w:val="005A45A2"/>
    <w:rsid w:val="005B12A5"/>
    <w:rsid w:val="005B78D7"/>
    <w:rsid w:val="00614388"/>
    <w:rsid w:val="006527F2"/>
    <w:rsid w:val="006E5448"/>
    <w:rsid w:val="00795775"/>
    <w:rsid w:val="008D3327"/>
    <w:rsid w:val="008E309E"/>
    <w:rsid w:val="0090781C"/>
    <w:rsid w:val="009A3ECF"/>
    <w:rsid w:val="009F699D"/>
    <w:rsid w:val="00A05220"/>
    <w:rsid w:val="00AA14C4"/>
    <w:rsid w:val="00B3526B"/>
    <w:rsid w:val="00B937DF"/>
    <w:rsid w:val="00BE30B6"/>
    <w:rsid w:val="00CA576A"/>
    <w:rsid w:val="00CF5963"/>
    <w:rsid w:val="00E66333"/>
    <w:rsid w:val="00EC6E5B"/>
    <w:rsid w:val="00ED45CB"/>
    <w:rsid w:val="00F73F71"/>
    <w:rsid w:val="00F8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y"/>
    <w:next w:val="Normlny"/>
    <w:link w:val="Nadpis1Char"/>
    <w:qFormat/>
    <w:rsid w:val="002220D6"/>
    <w:pPr>
      <w:keepNext/>
      <w:jc w:val="center"/>
      <w:outlineLvl w:val="0"/>
    </w:pPr>
    <w:rPr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20D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5CB"/>
    <w:rPr>
      <w:rFonts w:ascii="Tahoma" w:eastAsia="Times New Roman" w:hAnsi="Tahoma" w:cs="Tahoma"/>
      <w:sz w:val="16"/>
      <w:szCs w:val="16"/>
      <w:lang w:val="de-DE" w:eastAsia="cs-CZ"/>
    </w:rPr>
  </w:style>
  <w:style w:type="paragraph" w:styleId="Hlavika">
    <w:name w:val="header"/>
    <w:basedOn w:val="Normlny"/>
    <w:link w:val="Hlavik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E30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SFRB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simlovicova</dc:creator>
  <cp:lastModifiedBy>simlovicova</cp:lastModifiedBy>
  <cp:revision>22</cp:revision>
  <cp:lastPrinted>2013-11-07T11:37:00Z</cp:lastPrinted>
  <dcterms:created xsi:type="dcterms:W3CDTF">2013-09-16T08:04:00Z</dcterms:created>
  <dcterms:modified xsi:type="dcterms:W3CDTF">2013-12-19T16:13:00Z</dcterms:modified>
</cp:coreProperties>
</file>